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76" w:rsidRDefault="00833576" w:rsidP="00833576">
      <w:pPr>
        <w:pStyle w:val="1"/>
        <w:shd w:val="clear" w:color="auto" w:fill="FBFCFD"/>
        <w:spacing w:before="0" w:beforeAutospacing="0" w:after="0" w:afterAutospacing="0" w:line="276" w:lineRule="auto"/>
        <w:ind w:left="-567" w:firstLine="567"/>
        <w:jc w:val="center"/>
        <w:rPr>
          <w:color w:val="333333"/>
        </w:rPr>
      </w:pPr>
      <w:r w:rsidRPr="00833576">
        <w:rPr>
          <w:color w:val="333333"/>
        </w:rPr>
        <w:t>Гестационный сахарный диабет при беременности — неприятный сюрприз</w:t>
      </w:r>
    </w:p>
    <w:p w:rsidR="00833576" w:rsidRPr="00833576" w:rsidRDefault="00833576" w:rsidP="00833576">
      <w:pPr>
        <w:pStyle w:val="1"/>
        <w:shd w:val="clear" w:color="auto" w:fill="FBFCFD"/>
        <w:spacing w:before="0" w:beforeAutospacing="0" w:after="0" w:afterAutospacing="0" w:line="276" w:lineRule="auto"/>
        <w:ind w:left="-567" w:firstLine="567"/>
        <w:jc w:val="center"/>
        <w:rPr>
          <w:color w:val="333333"/>
          <w:sz w:val="16"/>
          <w:szCs w:val="16"/>
        </w:rPr>
      </w:pP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 xml:space="preserve">Если об обычном сахарном диабете многие из нас слышали, то с тем, что такое гестационный сахарный диабет, мало кто знаком. </w:t>
      </w:r>
      <w:r w:rsidRPr="00833576">
        <w:rPr>
          <w:b/>
          <w:color w:val="333333"/>
          <w:sz w:val="28"/>
          <w:szCs w:val="28"/>
          <w:u w:val="single"/>
        </w:rPr>
        <w:t>Гестационный</w:t>
      </w:r>
      <w:r>
        <w:rPr>
          <w:b/>
          <w:color w:val="333333"/>
          <w:sz w:val="28"/>
          <w:szCs w:val="28"/>
          <w:u w:val="single"/>
        </w:rPr>
        <w:t xml:space="preserve"> сахарный</w:t>
      </w:r>
      <w:r w:rsidRPr="00833576">
        <w:rPr>
          <w:b/>
          <w:color w:val="333333"/>
          <w:sz w:val="28"/>
          <w:szCs w:val="28"/>
          <w:u w:val="single"/>
        </w:rPr>
        <w:t xml:space="preserve"> диабет </w:t>
      </w:r>
      <w:r w:rsidRPr="00833576">
        <w:rPr>
          <w:color w:val="333333"/>
          <w:sz w:val="28"/>
          <w:szCs w:val="28"/>
        </w:rPr>
        <w:t>— это повышение уровня глюкозы (сахара) в крови, которое впервые было выявлено во время беременности.</w:t>
      </w:r>
    </w:p>
    <w:p w:rsidR="00833576" w:rsidRDefault="00833576" w:rsidP="00833576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Заболевание не такое уж распространенное – только 4% от всех беременностей – но, на всякий случай, знать о нем нужно, хотя бы потому, что эта болезнь далеко не безобидна.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</w:p>
    <w:p w:rsidR="00833576" w:rsidRDefault="00833576" w:rsidP="00833576">
      <w:pPr>
        <w:pStyle w:val="2"/>
        <w:shd w:val="clear" w:color="auto" w:fill="FBFCFD"/>
        <w:spacing w:before="0"/>
        <w:ind w:left="-567" w:firstLine="567"/>
        <w:jc w:val="both"/>
        <w:rPr>
          <w:rFonts w:ascii="Times New Roman" w:hAnsi="Times New Roman" w:cs="Times New Roman"/>
          <w:bCs w:val="0"/>
          <w:color w:val="333333"/>
          <w:sz w:val="28"/>
          <w:szCs w:val="28"/>
          <w:u w:val="single"/>
        </w:rPr>
      </w:pPr>
      <w:r w:rsidRPr="00833576">
        <w:rPr>
          <w:rFonts w:ascii="Times New Roman" w:hAnsi="Times New Roman" w:cs="Times New Roman"/>
          <w:bCs w:val="0"/>
          <w:color w:val="333333"/>
          <w:sz w:val="28"/>
          <w:szCs w:val="28"/>
          <w:u w:val="single"/>
        </w:rPr>
        <w:t>Гестационный сахарный диабет при беременности: последствия и риски</w:t>
      </w:r>
    </w:p>
    <w:p w:rsidR="00833576" w:rsidRPr="00833576" w:rsidRDefault="00833576" w:rsidP="00833576"/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Сахарный диабет при беременности может негативно повлиять на развитие плода. Если он возник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на ранних сроках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color w:val="333333"/>
          <w:sz w:val="28"/>
          <w:szCs w:val="28"/>
        </w:rPr>
        <w:t>беременности, повышается риск выкидыша, и, что еще хуже – появления врожденных пороков развития у малыша. Затрагиваются чаще всего самые важные органы крохи – сердце и мозг.</w:t>
      </w:r>
    </w:p>
    <w:p w:rsid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center"/>
        <w:rPr>
          <w:color w:val="333333"/>
          <w:sz w:val="28"/>
          <w:szCs w:val="28"/>
        </w:rPr>
      </w:pPr>
      <w:r w:rsidRPr="00833576">
        <w:rPr>
          <w:noProof/>
          <w:color w:val="333333"/>
          <w:sz w:val="28"/>
          <w:szCs w:val="28"/>
        </w:rPr>
        <w:drawing>
          <wp:inline distT="0" distB="0" distL="0" distR="0">
            <wp:extent cx="4284980" cy="2849245"/>
            <wp:effectExtent l="19050" t="0" r="1270" b="0"/>
            <wp:docPr id="1" name="Рисунок 1" descr="Ребенок: без лечения гестационный диабет может привести к порокам развития пл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: без лечения гестационный диабет может привести к порокам развития пл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b/>
          <w:bCs/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Гестационный</w:t>
      </w:r>
      <w:r>
        <w:rPr>
          <w:color w:val="333333"/>
          <w:sz w:val="28"/>
          <w:szCs w:val="28"/>
        </w:rPr>
        <w:t xml:space="preserve"> сахарный</w:t>
      </w:r>
      <w:r w:rsidRPr="00833576">
        <w:rPr>
          <w:color w:val="333333"/>
          <w:sz w:val="28"/>
          <w:szCs w:val="28"/>
        </w:rPr>
        <w:t xml:space="preserve"> диабет, начавшийся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во втором-третьем триместрах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color w:val="333333"/>
          <w:sz w:val="28"/>
          <w:szCs w:val="28"/>
        </w:rPr>
        <w:t>беременности, становится причиной раскармливания и чрезмерного роста плода. Это приводит к гиперинсулинемии: после родов, когда ребенок уже не будет получать от матери такое количество глюкозы, показатели сахара в его крови снижаются до очень низких отметок.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lastRenderedPageBreak/>
        <w:t>Если же это заболевание не выявить и не лечить, оно может привести к развитию</w:t>
      </w:r>
      <w:r>
        <w:rPr>
          <w:color w:val="333333"/>
          <w:sz w:val="28"/>
          <w:szCs w:val="28"/>
        </w:rPr>
        <w:t xml:space="preserve"> </w:t>
      </w:r>
      <w:r w:rsidRPr="00833576">
        <w:rPr>
          <w:rStyle w:val="a5"/>
          <w:color w:val="333333"/>
          <w:sz w:val="28"/>
          <w:szCs w:val="28"/>
        </w:rPr>
        <w:t>диабетической фетопатии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color w:val="333333"/>
          <w:sz w:val="28"/>
          <w:szCs w:val="28"/>
        </w:rPr>
        <w:t>— осложнению у плода, развивающемуся из-за нарушения углеводного обмена в организме матери.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rStyle w:val="a5"/>
          <w:color w:val="333333"/>
          <w:sz w:val="28"/>
          <w:szCs w:val="28"/>
        </w:rPr>
        <w:t xml:space="preserve">Признаки </w:t>
      </w:r>
      <w:proofErr w:type="gramStart"/>
      <w:r w:rsidRPr="00833576">
        <w:rPr>
          <w:rStyle w:val="a5"/>
          <w:color w:val="333333"/>
          <w:sz w:val="28"/>
          <w:szCs w:val="28"/>
        </w:rPr>
        <w:t>диабетической</w:t>
      </w:r>
      <w:proofErr w:type="gramEnd"/>
      <w:r w:rsidRPr="00833576">
        <w:rPr>
          <w:rStyle w:val="a5"/>
          <w:color w:val="333333"/>
          <w:sz w:val="28"/>
          <w:szCs w:val="28"/>
        </w:rPr>
        <w:t xml:space="preserve"> фетопатии у ребенка:</w:t>
      </w:r>
    </w:p>
    <w:p w:rsidR="00833576" w:rsidRPr="00833576" w:rsidRDefault="00833576" w:rsidP="00833576">
      <w:pPr>
        <w:numPr>
          <w:ilvl w:val="0"/>
          <w:numId w:val="1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крупные размеры (вес более 4 кг);</w:t>
      </w:r>
    </w:p>
    <w:p w:rsidR="00833576" w:rsidRPr="00833576" w:rsidRDefault="00833576" w:rsidP="00833576">
      <w:pPr>
        <w:numPr>
          <w:ilvl w:val="0"/>
          <w:numId w:val="1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нарушение пропорций тела (худые конечности, большой живот);</w:t>
      </w:r>
    </w:p>
    <w:p w:rsidR="00833576" w:rsidRPr="00833576" w:rsidRDefault="00833576" w:rsidP="00833576">
      <w:pPr>
        <w:numPr>
          <w:ilvl w:val="0"/>
          <w:numId w:val="1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отечность тканей, избыточные отложения подкожного жира;</w:t>
      </w:r>
    </w:p>
    <w:p w:rsidR="00833576" w:rsidRPr="00833576" w:rsidRDefault="00833576" w:rsidP="00833576">
      <w:pPr>
        <w:numPr>
          <w:ilvl w:val="0"/>
          <w:numId w:val="1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желтуха;</w:t>
      </w:r>
    </w:p>
    <w:p w:rsidR="00833576" w:rsidRPr="00833576" w:rsidRDefault="00833576" w:rsidP="00833576">
      <w:pPr>
        <w:numPr>
          <w:ilvl w:val="0"/>
          <w:numId w:val="1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дыхательные расстройства;</w:t>
      </w:r>
    </w:p>
    <w:p w:rsidR="00833576" w:rsidRPr="00833576" w:rsidRDefault="00833576" w:rsidP="00833576">
      <w:pPr>
        <w:numPr>
          <w:ilvl w:val="0"/>
          <w:numId w:val="1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гипогликемия новорожденных, повышенная вязкость крови и риск образования тромбов, низкое содержание кальция и магния в крови новорожденного.</w:t>
      </w:r>
    </w:p>
    <w:p w:rsidR="00833576" w:rsidRPr="00833576" w:rsidRDefault="00833576" w:rsidP="00833576">
      <w:pPr>
        <w:pStyle w:val="2"/>
        <w:shd w:val="clear" w:color="auto" w:fill="FBFCFD"/>
        <w:spacing w:before="0" w:after="184"/>
        <w:ind w:left="-567" w:firstLine="567"/>
        <w:jc w:val="center"/>
        <w:rPr>
          <w:rFonts w:ascii="Times New Roman" w:hAnsi="Times New Roman" w:cs="Times New Roman"/>
          <w:bCs w:val="0"/>
          <w:color w:val="333333"/>
          <w:sz w:val="32"/>
          <w:szCs w:val="32"/>
          <w:u w:val="single"/>
        </w:rPr>
      </w:pPr>
      <w:r w:rsidRPr="00833576">
        <w:rPr>
          <w:rFonts w:ascii="Times New Roman" w:hAnsi="Times New Roman" w:cs="Times New Roman"/>
          <w:bCs w:val="0"/>
          <w:color w:val="333333"/>
          <w:sz w:val="32"/>
          <w:szCs w:val="32"/>
          <w:u w:val="single"/>
        </w:rPr>
        <w:t>Как возникает гестационный сахарный диабет при беременности?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Во время беременности в женском организме происходит не просто гормональный всплеск, а целая гормональная буря, и одним из последствий таких изменений является</w:t>
      </w:r>
      <w:r>
        <w:rPr>
          <w:color w:val="333333"/>
          <w:sz w:val="28"/>
          <w:szCs w:val="28"/>
        </w:rPr>
        <w:t xml:space="preserve"> </w:t>
      </w:r>
      <w:r w:rsidRPr="00833576">
        <w:rPr>
          <w:rStyle w:val="a5"/>
          <w:color w:val="333333"/>
          <w:sz w:val="28"/>
          <w:szCs w:val="28"/>
        </w:rPr>
        <w:t>нарушение толерантности организма к глюкозе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color w:val="333333"/>
          <w:sz w:val="28"/>
          <w:szCs w:val="28"/>
        </w:rPr>
        <w:t>– у кого-то сильнее, у кого-то слабее. Что это означает? Уровень сахара в крови высок (выше верхней границы нормы), но все же не настолько, чтобы можно было поставить диагноз «сахарный диабет».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В третьем триместре беременности, в результате новых гормональных перестроек, может развиться гестационный</w:t>
      </w:r>
      <w:r>
        <w:rPr>
          <w:color w:val="333333"/>
          <w:sz w:val="28"/>
          <w:szCs w:val="28"/>
        </w:rPr>
        <w:t xml:space="preserve"> сахарный</w:t>
      </w:r>
      <w:r w:rsidRPr="00833576">
        <w:rPr>
          <w:color w:val="333333"/>
          <w:sz w:val="28"/>
          <w:szCs w:val="28"/>
        </w:rPr>
        <w:t xml:space="preserve"> диабет. Механизм его возникновения таков: поджелудочная железа беременных женщин вырабатывает в 3 раза больше инсулина, чем у остальных людей – с целью компенсации действия специфических гормонов на уровень сахара, содержащегося в крови.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Если же она не справляется с этой своей функцией при нарастающей концентрации гормонов, то возникает такое явление, как гестационный сахарный диабет при беременности.</w:t>
      </w:r>
    </w:p>
    <w:p w:rsidR="00833576" w:rsidRPr="00833576" w:rsidRDefault="00833576" w:rsidP="00833576">
      <w:pPr>
        <w:pStyle w:val="3"/>
        <w:shd w:val="clear" w:color="auto" w:fill="FBFCFD"/>
        <w:spacing w:before="0" w:after="117"/>
        <w:ind w:left="-567" w:firstLine="567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  <w:u w:val="single"/>
        </w:rPr>
        <w:t>Группа риска развития гестационного сахарного диабета при беременности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Существуют некие факторы риска, повышающие вероятность того, что у женщины во время беременности разовьется гестационный</w:t>
      </w:r>
      <w:r>
        <w:rPr>
          <w:color w:val="333333"/>
          <w:sz w:val="28"/>
          <w:szCs w:val="28"/>
        </w:rPr>
        <w:t xml:space="preserve"> сахарный</w:t>
      </w:r>
      <w:r w:rsidRPr="00833576">
        <w:rPr>
          <w:color w:val="333333"/>
          <w:sz w:val="28"/>
          <w:szCs w:val="28"/>
        </w:rPr>
        <w:t xml:space="preserve"> диабет. Однако наличие даже всех этих факторов не гарантирует, что диабет все-таки возникнет – так же, как и отсутствие этих неблагоприятных факторов, не гарантирует 100%-ную защиту от этого заболевания.</w:t>
      </w:r>
    </w:p>
    <w:p w:rsidR="00833576" w:rsidRPr="00833576" w:rsidRDefault="00833576" w:rsidP="00833576">
      <w:pPr>
        <w:numPr>
          <w:ilvl w:val="0"/>
          <w:numId w:val="2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lastRenderedPageBreak/>
        <w:t>Избыточная масса тела, наблюдавшаяся у женщины еще до беременности (особенно если вес превышал норму на 20% и более);</w:t>
      </w:r>
    </w:p>
    <w:p w:rsidR="00833576" w:rsidRPr="00833576" w:rsidRDefault="00833576" w:rsidP="00833576">
      <w:pPr>
        <w:numPr>
          <w:ilvl w:val="0"/>
          <w:numId w:val="2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Национальность. Оказывается, существуют некие этнические группы, в которых гестационный диабет наблюдается значительно чаще, чем у других. К ним относятся негры, латиноамериканцы, коренные американцы и азиаты;</w:t>
      </w:r>
    </w:p>
    <w:p w:rsidR="00833576" w:rsidRPr="00833576" w:rsidRDefault="00833576" w:rsidP="00833576">
      <w:pPr>
        <w:numPr>
          <w:ilvl w:val="0"/>
          <w:numId w:val="2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Высокий уровень сахара по результатам анализа мочи;</w:t>
      </w:r>
    </w:p>
    <w:p w:rsidR="00833576" w:rsidRPr="00833576" w:rsidRDefault="00833576" w:rsidP="00833576">
      <w:pPr>
        <w:numPr>
          <w:ilvl w:val="0"/>
          <w:numId w:val="2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Нарушение толерантности организма к глюкозе (как мы уже упоминали, уровень сахара выше нормы, но не настолько, чтобы ставить диагноз «диабет»);</w:t>
      </w:r>
    </w:p>
    <w:p w:rsidR="00833576" w:rsidRPr="00833576" w:rsidRDefault="00833576" w:rsidP="00833576">
      <w:pPr>
        <w:numPr>
          <w:ilvl w:val="0"/>
          <w:numId w:val="2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Наследственность. Диабет является одной из самых серьезных наследственных болезней, его риск повышается, если кто-то из близких родных по вашей линии был диабетиком;</w:t>
      </w:r>
    </w:p>
    <w:p w:rsidR="00833576" w:rsidRPr="00833576" w:rsidRDefault="00833576" w:rsidP="00833576">
      <w:pPr>
        <w:numPr>
          <w:ilvl w:val="0"/>
          <w:numId w:val="2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Предшествующее рождение крупного (свыше 4 кг) ребенка;</w:t>
      </w:r>
    </w:p>
    <w:p w:rsidR="00833576" w:rsidRPr="00833576" w:rsidRDefault="00833576" w:rsidP="00833576">
      <w:pPr>
        <w:numPr>
          <w:ilvl w:val="0"/>
          <w:numId w:val="2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Предыдущее появление на свет мертворожденного ребенка;</w:t>
      </w:r>
    </w:p>
    <w:p w:rsidR="00833576" w:rsidRPr="00833576" w:rsidRDefault="00833576" w:rsidP="00833576">
      <w:pPr>
        <w:numPr>
          <w:ilvl w:val="0"/>
          <w:numId w:val="2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Вам уже ставили диагноз «гестационный диабет» во время предыдущей беременности;</w:t>
      </w:r>
    </w:p>
    <w:p w:rsidR="00833576" w:rsidRPr="00833576" w:rsidRDefault="00833576" w:rsidP="00833576">
      <w:pPr>
        <w:numPr>
          <w:ilvl w:val="0"/>
          <w:numId w:val="2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Многоводие, то есть слишком большое количество амниотических вод.</w:t>
      </w:r>
    </w:p>
    <w:p w:rsidR="00833576" w:rsidRDefault="00833576" w:rsidP="00833576">
      <w:pPr>
        <w:pStyle w:val="2"/>
        <w:shd w:val="clear" w:color="auto" w:fill="FBFCFD"/>
        <w:spacing w:before="0" w:line="240" w:lineRule="auto"/>
        <w:ind w:left="-567" w:firstLine="567"/>
        <w:jc w:val="center"/>
        <w:rPr>
          <w:rFonts w:ascii="Times New Roman" w:hAnsi="Times New Roman" w:cs="Times New Roman"/>
          <w:bCs w:val="0"/>
          <w:color w:val="333333"/>
          <w:sz w:val="36"/>
          <w:szCs w:val="36"/>
          <w:u w:val="single"/>
        </w:rPr>
      </w:pPr>
      <w:r w:rsidRPr="00833576">
        <w:rPr>
          <w:rFonts w:ascii="Times New Roman" w:hAnsi="Times New Roman" w:cs="Times New Roman"/>
          <w:bCs w:val="0"/>
          <w:color w:val="333333"/>
          <w:sz w:val="36"/>
          <w:szCs w:val="36"/>
          <w:u w:val="single"/>
        </w:rPr>
        <w:t>Диагностика гестационного сахарного диабета</w:t>
      </w:r>
    </w:p>
    <w:p w:rsidR="00833576" w:rsidRPr="00833576" w:rsidRDefault="00833576" w:rsidP="00833576">
      <w:pPr>
        <w:spacing w:line="240" w:lineRule="auto"/>
        <w:rPr>
          <w:sz w:val="16"/>
          <w:szCs w:val="16"/>
        </w:rPr>
      </w:pP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Если вы обнаружили у себя несколько признаков, относящихся к группе риска, сообщите об этом врачу – возможно, вам назначат дополнительное обследование. Если ничего плохого обнаружено не будет, вы пройдете еще один анализ вместе со всеми остальными женщинами. Все остальные проходят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скрининговое обследование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color w:val="333333"/>
          <w:sz w:val="28"/>
          <w:szCs w:val="28"/>
        </w:rPr>
        <w:t>на гестационный диабет в период между 24-й и 28-й неделями беременности.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Как это будет происходить? Вам предложат сделать анализ, который называется «оральный тест толерантности организма к глюкозе». Нужно будет выпить подслащенной жидкости, содержащей 50 гр</w:t>
      </w:r>
      <w:r w:rsidR="00622C73">
        <w:rPr>
          <w:color w:val="333333"/>
          <w:sz w:val="28"/>
          <w:szCs w:val="28"/>
        </w:rPr>
        <w:t>.</w:t>
      </w:r>
      <w:r w:rsidRPr="00833576">
        <w:rPr>
          <w:color w:val="333333"/>
          <w:sz w:val="28"/>
          <w:szCs w:val="28"/>
        </w:rPr>
        <w:t xml:space="preserve"> сахара. Через 20 минут будет менее приятный этап – взятие крови из вены. Дело в том, что этот сахар быстро усваивается, уже через 30-60 минут, но индивидуальные показания разнятся, а именно это интересует врачей. Таким </w:t>
      </w:r>
      <w:r w:rsidR="00622C73" w:rsidRPr="00833576">
        <w:rPr>
          <w:color w:val="333333"/>
          <w:sz w:val="28"/>
          <w:szCs w:val="28"/>
        </w:rPr>
        <w:t>образом,</w:t>
      </w:r>
      <w:r w:rsidRPr="00833576">
        <w:rPr>
          <w:color w:val="333333"/>
          <w:sz w:val="28"/>
          <w:szCs w:val="28"/>
        </w:rPr>
        <w:t xml:space="preserve"> они выясняют, насколько хорошо организм способен метаболизировать сладкий раствор и усваивать глюкозу.</w:t>
      </w:r>
    </w:p>
    <w:p w:rsidR="00833576" w:rsidRPr="00833576" w:rsidRDefault="00833576" w:rsidP="00622C73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center"/>
        <w:rPr>
          <w:color w:val="333333"/>
          <w:sz w:val="28"/>
          <w:szCs w:val="28"/>
        </w:rPr>
      </w:pPr>
      <w:r w:rsidRPr="00833576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284980" cy="2860040"/>
            <wp:effectExtent l="19050" t="0" r="1270" b="0"/>
            <wp:docPr id="3" name="Рисунок 3" descr="Забор крови из вены для анализа на гестационный диаб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бор крови из вены для анализа на гестационный диаб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В том случае, если в бланке в графе «результаты анализа» будет цифра 140мг/дл (7,7ммоль/л) или выше, это уже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высокий уровень</w:t>
      </w:r>
      <w:r w:rsidRPr="00833576">
        <w:rPr>
          <w:color w:val="333333"/>
          <w:sz w:val="28"/>
          <w:szCs w:val="28"/>
        </w:rPr>
        <w:t>. Вам сделают еще один анализ, но на этот раз – после нескольких часов голодания.</w:t>
      </w:r>
    </w:p>
    <w:p w:rsidR="00833576" w:rsidRPr="00622C73" w:rsidRDefault="00833576" w:rsidP="00622C73">
      <w:pPr>
        <w:pStyle w:val="2"/>
        <w:shd w:val="clear" w:color="auto" w:fill="FBFCFD"/>
        <w:spacing w:before="0" w:after="184"/>
        <w:ind w:left="-567" w:firstLine="567"/>
        <w:jc w:val="center"/>
        <w:rPr>
          <w:rFonts w:ascii="Times New Roman" w:hAnsi="Times New Roman" w:cs="Times New Roman"/>
          <w:bCs w:val="0"/>
          <w:color w:val="333333"/>
          <w:sz w:val="36"/>
          <w:szCs w:val="36"/>
          <w:u w:val="single"/>
        </w:rPr>
      </w:pPr>
      <w:r w:rsidRPr="00622C73">
        <w:rPr>
          <w:rFonts w:ascii="Times New Roman" w:hAnsi="Times New Roman" w:cs="Times New Roman"/>
          <w:bCs w:val="0"/>
          <w:color w:val="333333"/>
          <w:sz w:val="36"/>
          <w:szCs w:val="36"/>
          <w:u w:val="single"/>
        </w:rPr>
        <w:t>Лечение гестационного сахарного диабета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 xml:space="preserve">Жизнь у диабетиков, прямо скажем, не сахар – и в прямом, и в переносном смысле. Но и это заболевание можно контролировать, если </w:t>
      </w:r>
      <w:r w:rsidR="00622C73" w:rsidRPr="00833576">
        <w:rPr>
          <w:color w:val="333333"/>
          <w:sz w:val="28"/>
          <w:szCs w:val="28"/>
        </w:rPr>
        <w:t>знать,</w:t>
      </w:r>
      <w:r w:rsidRPr="00833576">
        <w:rPr>
          <w:color w:val="333333"/>
          <w:sz w:val="28"/>
          <w:szCs w:val="28"/>
        </w:rPr>
        <w:t xml:space="preserve"> как и четко следовать врачебным указаниям.</w:t>
      </w:r>
    </w:p>
    <w:p w:rsidR="00833576" w:rsidRPr="00622C73" w:rsidRDefault="00622C73" w:rsidP="00622C73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center"/>
        <w:rPr>
          <w:color w:val="333333"/>
          <w:sz w:val="28"/>
          <w:szCs w:val="28"/>
          <w:u w:val="single"/>
        </w:rPr>
      </w:pPr>
      <w:r w:rsidRPr="00622C73">
        <w:rPr>
          <w:rStyle w:val="a5"/>
          <w:color w:val="333333"/>
          <w:sz w:val="28"/>
          <w:szCs w:val="28"/>
          <w:u w:val="single"/>
        </w:rPr>
        <w:t xml:space="preserve">Итак, что поможет </w:t>
      </w:r>
      <w:proofErr w:type="gramStart"/>
      <w:r w:rsidRPr="00622C73">
        <w:rPr>
          <w:rStyle w:val="a5"/>
          <w:color w:val="333333"/>
          <w:sz w:val="28"/>
          <w:szCs w:val="28"/>
          <w:u w:val="single"/>
        </w:rPr>
        <w:t>справится</w:t>
      </w:r>
      <w:proofErr w:type="gramEnd"/>
      <w:r w:rsidRPr="00622C73">
        <w:rPr>
          <w:rStyle w:val="a5"/>
          <w:color w:val="333333"/>
          <w:sz w:val="28"/>
          <w:szCs w:val="28"/>
          <w:u w:val="single"/>
        </w:rPr>
        <w:t xml:space="preserve"> с ге</w:t>
      </w:r>
      <w:r w:rsidR="00833576" w:rsidRPr="00622C73">
        <w:rPr>
          <w:rStyle w:val="a5"/>
          <w:color w:val="333333"/>
          <w:sz w:val="28"/>
          <w:szCs w:val="28"/>
          <w:u w:val="single"/>
        </w:rPr>
        <w:t>стационным</w:t>
      </w:r>
      <w:r w:rsidRPr="00622C73">
        <w:rPr>
          <w:rStyle w:val="a5"/>
          <w:color w:val="333333"/>
          <w:sz w:val="28"/>
          <w:szCs w:val="28"/>
          <w:u w:val="single"/>
        </w:rPr>
        <w:t xml:space="preserve"> сахарным</w:t>
      </w:r>
      <w:r w:rsidR="00833576" w:rsidRPr="00622C73">
        <w:rPr>
          <w:rStyle w:val="a5"/>
          <w:color w:val="333333"/>
          <w:sz w:val="28"/>
          <w:szCs w:val="28"/>
          <w:u w:val="single"/>
        </w:rPr>
        <w:t xml:space="preserve"> диабетом при беременности?</w:t>
      </w:r>
    </w:p>
    <w:p w:rsidR="00833576" w:rsidRPr="00833576" w:rsidRDefault="00833576" w:rsidP="00833576">
      <w:pPr>
        <w:numPr>
          <w:ilvl w:val="0"/>
          <w:numId w:val="3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Контроль уровня сахара в крови. Это делается 4 раза в день – натощак и через 2 часа после каждого приема пищи. Возможно, понадобятся еще и дополнительные проверки – перед приемами пищи;</w:t>
      </w:r>
    </w:p>
    <w:p w:rsidR="00833576" w:rsidRPr="00833576" w:rsidRDefault="00833576" w:rsidP="00833576">
      <w:pPr>
        <w:numPr>
          <w:ilvl w:val="0"/>
          <w:numId w:val="3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 xml:space="preserve">Анализы мочи. В ней не должны </w:t>
      </w:r>
      <w:proofErr w:type="gramStart"/>
      <w:r w:rsidRPr="00833576">
        <w:rPr>
          <w:rFonts w:ascii="Times New Roman" w:hAnsi="Times New Roman" w:cs="Times New Roman"/>
          <w:color w:val="333333"/>
          <w:sz w:val="28"/>
          <w:szCs w:val="28"/>
        </w:rPr>
        <w:t>появится</w:t>
      </w:r>
      <w:proofErr w:type="gramEnd"/>
      <w:r w:rsidRPr="00833576">
        <w:rPr>
          <w:rFonts w:ascii="Times New Roman" w:hAnsi="Times New Roman" w:cs="Times New Roman"/>
          <w:color w:val="333333"/>
          <w:sz w:val="28"/>
          <w:szCs w:val="28"/>
        </w:rPr>
        <w:t xml:space="preserve"> кетоновые тела – они свидетельствуют о тот, что сахарный диабет не контролируется;</w:t>
      </w:r>
    </w:p>
    <w:p w:rsidR="00833576" w:rsidRPr="00833576" w:rsidRDefault="00833576" w:rsidP="00833576">
      <w:pPr>
        <w:numPr>
          <w:ilvl w:val="0"/>
          <w:numId w:val="3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Соблюдение специального режима питания, который сообщит вам доктор. Этот вопрос мы рассмотрим ниже;</w:t>
      </w:r>
    </w:p>
    <w:p w:rsidR="00833576" w:rsidRPr="00833576" w:rsidRDefault="00833576" w:rsidP="00833576">
      <w:pPr>
        <w:numPr>
          <w:ilvl w:val="0"/>
          <w:numId w:val="3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Разумные физические нагрузки по совету доктора;</w:t>
      </w:r>
    </w:p>
    <w:p w:rsidR="00833576" w:rsidRPr="00833576" w:rsidRDefault="00833576" w:rsidP="00833576">
      <w:pPr>
        <w:numPr>
          <w:ilvl w:val="0"/>
          <w:numId w:val="3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Контроль над массой тела;</w:t>
      </w:r>
    </w:p>
    <w:p w:rsidR="00833576" w:rsidRPr="00833576" w:rsidRDefault="00833576" w:rsidP="00833576">
      <w:pPr>
        <w:numPr>
          <w:ilvl w:val="0"/>
          <w:numId w:val="3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Инсулинотерапия по необходимости. На данный момент при беременности в качестве противодиабетического препарата разрешено применять только инсулин;</w:t>
      </w:r>
    </w:p>
    <w:p w:rsidR="00833576" w:rsidRPr="00833576" w:rsidRDefault="00833576" w:rsidP="00833576">
      <w:pPr>
        <w:numPr>
          <w:ilvl w:val="0"/>
          <w:numId w:val="3"/>
        </w:numPr>
        <w:shd w:val="clear" w:color="auto" w:fill="FBFCFD"/>
        <w:spacing w:before="100" w:beforeAutospacing="1" w:after="67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3576">
        <w:rPr>
          <w:rFonts w:ascii="Times New Roman" w:hAnsi="Times New Roman" w:cs="Times New Roman"/>
          <w:color w:val="333333"/>
          <w:sz w:val="28"/>
          <w:szCs w:val="28"/>
        </w:rPr>
        <w:t>Контроль артериального давления.</w:t>
      </w:r>
    </w:p>
    <w:p w:rsidR="00833576" w:rsidRPr="00622C73" w:rsidRDefault="00833576" w:rsidP="00622C73">
      <w:pPr>
        <w:pStyle w:val="3"/>
        <w:shd w:val="clear" w:color="auto" w:fill="FBFCFD"/>
        <w:spacing w:before="0" w:after="117"/>
        <w:ind w:left="-567" w:firstLine="567"/>
        <w:jc w:val="center"/>
        <w:rPr>
          <w:rFonts w:ascii="Times New Roman" w:hAnsi="Times New Roman" w:cs="Times New Roman"/>
          <w:color w:val="333333"/>
          <w:sz w:val="36"/>
          <w:szCs w:val="36"/>
          <w:u w:val="single"/>
        </w:rPr>
      </w:pPr>
      <w:r w:rsidRPr="00622C73">
        <w:rPr>
          <w:rFonts w:ascii="Times New Roman" w:hAnsi="Times New Roman" w:cs="Times New Roman"/>
          <w:color w:val="333333"/>
          <w:sz w:val="36"/>
          <w:szCs w:val="36"/>
          <w:u w:val="single"/>
        </w:rPr>
        <w:lastRenderedPageBreak/>
        <w:t>Диета при гестационном сахарном диабете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Если у вас обнаружили гестационный диабет, то придется пересмотреть свой режим питания – это одно из условий успешного лечения данного заболевания. Обычно при диабете рекомендуется снижать массу тела (это способствует повышению инсулинорезистентности), но беременность – не время для похудания, ведь плод должен получать все необходимые ему питательные вещества. Значит, следует снижать калорийность пищи, не снижая при этом ее питательности.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1.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Ешьте небольшими порциями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color w:val="333333"/>
          <w:sz w:val="28"/>
          <w:szCs w:val="28"/>
        </w:rPr>
        <w:t>3 раза в день и еще 2-3 раза перекусывайте в одно и то же время. Не пропускайте приемы пищи! Завтрак должен на 40-45% состоять из углеводов, последний вечерний перекус также должен содержать углеводы, примерно 15-30 гр.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2.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Избегайте жареного и жирного</w:t>
      </w:r>
      <w:r w:rsidRPr="00833576">
        <w:rPr>
          <w:color w:val="333333"/>
          <w:sz w:val="28"/>
          <w:szCs w:val="28"/>
        </w:rPr>
        <w:t xml:space="preserve">, а также продуктов, богатых легкоусвояемыми углеводами. </w:t>
      </w:r>
      <w:proofErr w:type="gramStart"/>
      <w:r w:rsidRPr="00833576">
        <w:rPr>
          <w:color w:val="333333"/>
          <w:sz w:val="28"/>
          <w:szCs w:val="28"/>
        </w:rPr>
        <w:t>К ним относятся, например, кондитерские изделия, а также выпечка и некоторые фрукты (банан, хурма, виноград, черешня, инжир).</w:t>
      </w:r>
      <w:proofErr w:type="gramEnd"/>
      <w:r w:rsidRPr="00833576">
        <w:rPr>
          <w:color w:val="333333"/>
          <w:sz w:val="28"/>
          <w:szCs w:val="28"/>
        </w:rPr>
        <w:t xml:space="preserve"> Все эти продукты быстро всасываются и провоцируют подъем уровня сахара в крови, в них мало питательных веществ, зато много калорий. Кроме того, чтобы нивелировать их высокий гликемический эффект, требуется слишком много инсулина, что при диабете является непозволительной роскошью.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3.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Если вас тошнит по утрам</w:t>
      </w:r>
      <w:r w:rsidRPr="00833576">
        <w:rPr>
          <w:color w:val="333333"/>
          <w:sz w:val="28"/>
          <w:szCs w:val="28"/>
        </w:rPr>
        <w:t>, держите на своей прикроватной тумбочке крекер или сухое соленое печенье и съедайте несколько штук до того, как встать с постели. Если вас лечат инсулином, а по утрам тошнит – убедитесь, что вы в курсе, как бороться с низким уровнем сахара в крови.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4.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Не употребляйте продукты быстрого приготовления</w:t>
      </w:r>
      <w:r w:rsidRPr="00833576">
        <w:rPr>
          <w:color w:val="333333"/>
          <w:sz w:val="28"/>
          <w:szCs w:val="28"/>
        </w:rPr>
        <w:t>. Они проходят предварительную промышленную обработку с целью уменьшения времени их приготовления, но их влияние на повышение гликемического индекса больше, чем у натуральных аналогов. Поэтому исключите из рациона сублимированную лапшу, суп-обед «за 5 минут» из пакетика, каши быстрого приготовления, сублимированное картофельное пюре.</w:t>
      </w:r>
    </w:p>
    <w:p w:rsidR="00833576" w:rsidRPr="00833576" w:rsidRDefault="00833576" w:rsidP="00622C73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center"/>
        <w:rPr>
          <w:color w:val="333333"/>
          <w:sz w:val="28"/>
          <w:szCs w:val="28"/>
        </w:rPr>
      </w:pPr>
      <w:r w:rsidRPr="00833576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284980" cy="2860040"/>
            <wp:effectExtent l="19050" t="0" r="1270" b="0"/>
            <wp:docPr id="5" name="Рисунок 5" descr="Женщина с едой: при гестационном диабете беременная должна соблюдать ди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енщина с едой: при гестационном диабете беременная должна соблюдать дие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5.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proofErr w:type="gramStart"/>
      <w:r w:rsidRPr="00833576">
        <w:rPr>
          <w:rStyle w:val="a5"/>
          <w:color w:val="333333"/>
          <w:sz w:val="28"/>
          <w:szCs w:val="28"/>
        </w:rPr>
        <w:t>Обращайте внимание на продукты, богатые клетчаткой</w:t>
      </w:r>
      <w:r w:rsidRPr="00833576">
        <w:rPr>
          <w:color w:val="333333"/>
          <w:sz w:val="28"/>
          <w:szCs w:val="28"/>
        </w:rPr>
        <w:t>: каши, рис, макароны, овощи, фрукты, хлеб из цельных злаков.</w:t>
      </w:r>
      <w:proofErr w:type="gramEnd"/>
      <w:r w:rsidRPr="00833576">
        <w:rPr>
          <w:color w:val="333333"/>
          <w:sz w:val="28"/>
          <w:szCs w:val="28"/>
        </w:rPr>
        <w:t xml:space="preserve"> Это справедливо не только для женщин с гестационным диабетом – каждая беременная должна съедать 20-35 гр</w:t>
      </w:r>
      <w:r w:rsidR="00622C73">
        <w:rPr>
          <w:color w:val="333333"/>
          <w:sz w:val="28"/>
          <w:szCs w:val="28"/>
        </w:rPr>
        <w:t>.</w:t>
      </w:r>
      <w:r w:rsidRPr="00833576">
        <w:rPr>
          <w:color w:val="333333"/>
          <w:sz w:val="28"/>
          <w:szCs w:val="28"/>
        </w:rPr>
        <w:t xml:space="preserve"> клетчатки в день. Чем же клетчатка так полезна для диабетиков? Она стимулирует работу кишечника и замедляет всасывание излишнего жира и сахара в кровь. Еще продукты, богатые клетчаткой, содержат много необходимых витаминов и минералов.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6.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Насыщенных жиров в дневном рационе не должно быть более 10%</w:t>
      </w:r>
      <w:r w:rsidRPr="00833576">
        <w:rPr>
          <w:color w:val="333333"/>
          <w:sz w:val="28"/>
          <w:szCs w:val="28"/>
        </w:rPr>
        <w:t>. И вообще, употребляйте меньше продуктов, содержащих «скрытые» и «видимые» жиры. Исключите сосиски, сардельки, колбаски, бекон, копчености, свинину, баранину. Гораздо предпочтительнее постные сорта мяса: индейка, говядина, курица, а также рыба. Убирайте с мяса весь видимый жир: сало с мяса, а с птицы – кожу. Готовьте все щадящим способом: варите, запекайте, готовьте на пару.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7.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Готовьте пищу не на жиру</w:t>
      </w:r>
      <w:r w:rsidRPr="00833576">
        <w:rPr>
          <w:color w:val="333333"/>
          <w:sz w:val="28"/>
          <w:szCs w:val="28"/>
        </w:rPr>
        <w:t>, а на растительном масле, но и его не должно быть слишком много.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8.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Выпивайте не менее 1,5 л жидкости в день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color w:val="333333"/>
          <w:sz w:val="28"/>
          <w:szCs w:val="28"/>
        </w:rPr>
        <w:t>(8 стаканов).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9.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proofErr w:type="gramStart"/>
      <w:r w:rsidRPr="00833576">
        <w:rPr>
          <w:rStyle w:val="a5"/>
          <w:color w:val="333333"/>
          <w:sz w:val="28"/>
          <w:szCs w:val="28"/>
        </w:rPr>
        <w:t>Вашему организму ни к чему такие жиры</w:t>
      </w:r>
      <w:r w:rsidRPr="00833576">
        <w:rPr>
          <w:color w:val="333333"/>
          <w:sz w:val="28"/>
          <w:szCs w:val="28"/>
        </w:rPr>
        <w:t>, как маргарин, сливочное масло, майонез, сметана, орехи, семечки, сливочный сыр, соусы.</w:t>
      </w:r>
      <w:proofErr w:type="gramEnd"/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10.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Надоели запреты?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color w:val="333333"/>
          <w:sz w:val="28"/>
          <w:szCs w:val="28"/>
        </w:rPr>
        <w:t>Есть и такие продукты, которые вам можно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есть без ограничения</w:t>
      </w:r>
      <w:r w:rsidRPr="00833576">
        <w:rPr>
          <w:color w:val="333333"/>
          <w:sz w:val="28"/>
          <w:szCs w:val="28"/>
        </w:rPr>
        <w:t xml:space="preserve">– </w:t>
      </w:r>
      <w:proofErr w:type="gramStart"/>
      <w:r w:rsidRPr="00833576">
        <w:rPr>
          <w:color w:val="333333"/>
          <w:sz w:val="28"/>
          <w:szCs w:val="28"/>
        </w:rPr>
        <w:t>он</w:t>
      </w:r>
      <w:proofErr w:type="gramEnd"/>
      <w:r w:rsidRPr="00833576">
        <w:rPr>
          <w:color w:val="333333"/>
          <w:sz w:val="28"/>
          <w:szCs w:val="28"/>
        </w:rPr>
        <w:t xml:space="preserve">и содержат мало калорий и углеводов. </w:t>
      </w:r>
      <w:proofErr w:type="gramStart"/>
      <w:r w:rsidRPr="00833576">
        <w:rPr>
          <w:color w:val="333333"/>
          <w:sz w:val="28"/>
          <w:szCs w:val="28"/>
        </w:rPr>
        <w:t>Это огурцы, помидоры, кабачки, грибы, редис, цуккини, сельдерей, салат, стручковая фасоль, капуста.</w:t>
      </w:r>
      <w:proofErr w:type="gramEnd"/>
      <w:r w:rsidRPr="00833576">
        <w:rPr>
          <w:color w:val="333333"/>
          <w:sz w:val="28"/>
          <w:szCs w:val="28"/>
        </w:rPr>
        <w:t xml:space="preserve"> Употребляйте их в основные приемы пищи или же в качестве перекусов, лучше – в виде салатов или отварном (отваривать обычным способом или на пару).</w:t>
      </w:r>
    </w:p>
    <w:p w:rsidR="00833576" w:rsidRPr="00833576" w:rsidRDefault="00833576" w:rsidP="00622C73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lastRenderedPageBreak/>
        <w:t>11.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Убедитесь, что ваш организм обеспечен всем комплексом витаминов и минералов</w:t>
      </w:r>
      <w:r w:rsidRPr="00833576">
        <w:rPr>
          <w:color w:val="333333"/>
          <w:sz w:val="28"/>
          <w:szCs w:val="28"/>
        </w:rPr>
        <w:t>, необходимых при беременности: спросите у своего доктора, не требуется ли вам дополнительный прием витаминов и минералов.</w:t>
      </w:r>
    </w:p>
    <w:p w:rsidR="00833576" w:rsidRPr="00833576" w:rsidRDefault="00833576" w:rsidP="00622C73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Если же диетотерапия не помогает, и сахар крови остается на высоком уровне или же при нормальном уровне сахара в моче постоянно обнаруживаются кетоновые тела – вам назначат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инсулинотерапию</w:t>
      </w:r>
      <w:r w:rsidRPr="00833576">
        <w:rPr>
          <w:color w:val="333333"/>
          <w:sz w:val="28"/>
          <w:szCs w:val="28"/>
        </w:rPr>
        <w:t>.</w:t>
      </w:r>
    </w:p>
    <w:p w:rsidR="00833576" w:rsidRPr="00833576" w:rsidRDefault="00833576" w:rsidP="00622C73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Инсулин вводят только инъекционным способом, поскольку это белок, и если попробовать заключить его в таблетки, он полностью разрушится под влиянием наших пищеварительных ферментов.</w:t>
      </w:r>
    </w:p>
    <w:p w:rsidR="00833576" w:rsidRPr="00833576" w:rsidRDefault="00833576" w:rsidP="00622C73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В препараты инсулина добавляются дезинфицирующие вещества, поэтому не протирайте кожу спиртом перед инъекцией – спирт разрушает инсулин. Естественно, нужно пользоваться одноразовыми шприцами и соблюдать правила личной гигиены. Все остальные тонкости инсулинотерапии вам расскажет лечащий врач.</w:t>
      </w:r>
    </w:p>
    <w:p w:rsidR="00833576" w:rsidRPr="00622C73" w:rsidRDefault="00833576" w:rsidP="00622C73">
      <w:pPr>
        <w:pStyle w:val="3"/>
        <w:shd w:val="clear" w:color="auto" w:fill="FBFCFD"/>
        <w:spacing w:before="0" w:after="117"/>
        <w:ind w:left="-567" w:firstLine="567"/>
        <w:jc w:val="center"/>
        <w:rPr>
          <w:rFonts w:ascii="Times New Roman" w:hAnsi="Times New Roman" w:cs="Times New Roman"/>
          <w:color w:val="333333"/>
          <w:sz w:val="32"/>
          <w:szCs w:val="32"/>
          <w:u w:val="single"/>
        </w:rPr>
      </w:pPr>
      <w:r w:rsidRPr="00622C73">
        <w:rPr>
          <w:rFonts w:ascii="Times New Roman" w:hAnsi="Times New Roman" w:cs="Times New Roman"/>
          <w:color w:val="333333"/>
          <w:sz w:val="32"/>
          <w:szCs w:val="32"/>
          <w:u w:val="single"/>
        </w:rPr>
        <w:t>Физические упражнения при гестационном</w:t>
      </w:r>
      <w:r w:rsidR="00622C73">
        <w:rPr>
          <w:rFonts w:ascii="Times New Roman" w:hAnsi="Times New Roman" w:cs="Times New Roman"/>
          <w:color w:val="333333"/>
          <w:sz w:val="32"/>
          <w:szCs w:val="32"/>
          <w:u w:val="single"/>
        </w:rPr>
        <w:t xml:space="preserve"> сахарном</w:t>
      </w:r>
      <w:r w:rsidRPr="00622C73">
        <w:rPr>
          <w:rFonts w:ascii="Times New Roman" w:hAnsi="Times New Roman" w:cs="Times New Roman"/>
          <w:color w:val="333333"/>
          <w:sz w:val="32"/>
          <w:szCs w:val="32"/>
          <w:u w:val="single"/>
        </w:rPr>
        <w:t xml:space="preserve"> диабете беременных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Считаете, не нужны? Наоборот, они помогут сохранить хорошее самочувствие, поддержать тонус мышц, быстрее восстановиться после родов. К тому же они улучшают действие инсулина и помогают не набрать лишний вес. Все это способствует поддержанию оптимального уровня сахара в крови.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noProof/>
          <w:color w:val="333333"/>
          <w:sz w:val="28"/>
          <w:szCs w:val="28"/>
        </w:rPr>
        <w:drawing>
          <wp:inline distT="0" distB="0" distL="0" distR="0">
            <wp:extent cx="4284980" cy="2860040"/>
            <wp:effectExtent l="19050" t="0" r="1270" b="0"/>
            <wp:docPr id="7" name="Рисунок 7" descr="Бутылка воды и спортивная обувь: физические нагрузки и обильное питье при гестационном диаб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тылка воды и спортивная обувь: физические нагрузки и обильное питье при гестационном диабе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76" w:rsidRPr="00833576" w:rsidRDefault="00833576" w:rsidP="00622C73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Занимайтесь привычными видами активной деятельности, которые нравятся вам и приносят удовольствие: ходьбой, гимнастикой, упражнениями в воде. Никаких нагрузок на живот – о любимых упражнениях «на пресс» пока придется забыть. Не стоит заниматься теми видами спорта, которые чреваты травмами и падениями – верховой ездой, катанием на велосипеде, коньках, лыжах и т.д.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="00622C73" w:rsidRPr="00833576">
        <w:rPr>
          <w:color w:val="333333"/>
          <w:sz w:val="28"/>
          <w:szCs w:val="28"/>
        </w:rPr>
        <w:t xml:space="preserve"> </w:t>
      </w:r>
      <w:r w:rsidRPr="00833576">
        <w:rPr>
          <w:color w:val="333333"/>
          <w:sz w:val="28"/>
          <w:szCs w:val="28"/>
        </w:rPr>
        <w:t xml:space="preserve">Все </w:t>
      </w:r>
      <w:r w:rsidRPr="00833576">
        <w:rPr>
          <w:color w:val="333333"/>
          <w:sz w:val="28"/>
          <w:szCs w:val="28"/>
        </w:rPr>
        <w:lastRenderedPageBreak/>
        <w:t>нагрузки – по самочувствию! Если почувствовали себя плохо, появились боли внизу живота или в спине, остановитесь и отдышитесь.</w:t>
      </w:r>
    </w:p>
    <w:p w:rsidR="00833576" w:rsidRPr="00833576" w:rsidRDefault="00833576" w:rsidP="00622C73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Если вы проходите инсулинотерапию, важно знать о том, что во время физических нагрузок может возникнуть гипогликемия, так как и физическая активность и инсулин снижают количество сахара в крови. Проверьте уровень сахара в крови до и после тренировки. Если начали заниматься через час после еды, после занятия можно съесть бутерброд или яблоко. Если с момента последнего приема пищи прошло уже больше 2 часов, лучше перекусить до тренировки. Обязательно берите с собой сок или сахар на случай гипогликемии.</w:t>
      </w:r>
    </w:p>
    <w:p w:rsidR="00833576" w:rsidRPr="00227081" w:rsidRDefault="00833576" w:rsidP="00227081">
      <w:pPr>
        <w:pStyle w:val="2"/>
        <w:shd w:val="clear" w:color="auto" w:fill="FBFCFD"/>
        <w:spacing w:before="0" w:after="184"/>
        <w:ind w:left="-567" w:firstLine="567"/>
        <w:jc w:val="center"/>
        <w:rPr>
          <w:rFonts w:ascii="Times New Roman" w:hAnsi="Times New Roman" w:cs="Times New Roman"/>
          <w:bCs w:val="0"/>
          <w:color w:val="333333"/>
          <w:sz w:val="40"/>
          <w:szCs w:val="40"/>
          <w:u w:val="single"/>
        </w:rPr>
      </w:pPr>
      <w:r w:rsidRPr="00227081">
        <w:rPr>
          <w:rFonts w:ascii="Times New Roman" w:hAnsi="Times New Roman" w:cs="Times New Roman"/>
          <w:bCs w:val="0"/>
          <w:color w:val="333333"/>
          <w:sz w:val="40"/>
          <w:szCs w:val="40"/>
          <w:u w:val="single"/>
        </w:rPr>
        <w:t>Гестационный</w:t>
      </w:r>
      <w:r w:rsidR="00227081">
        <w:rPr>
          <w:rFonts w:ascii="Times New Roman" w:hAnsi="Times New Roman" w:cs="Times New Roman"/>
          <w:bCs w:val="0"/>
          <w:color w:val="333333"/>
          <w:sz w:val="40"/>
          <w:szCs w:val="40"/>
          <w:u w:val="single"/>
        </w:rPr>
        <w:t xml:space="preserve"> сахарный</w:t>
      </w:r>
      <w:r w:rsidRPr="00227081">
        <w:rPr>
          <w:rFonts w:ascii="Times New Roman" w:hAnsi="Times New Roman" w:cs="Times New Roman"/>
          <w:bCs w:val="0"/>
          <w:color w:val="333333"/>
          <w:sz w:val="40"/>
          <w:szCs w:val="40"/>
          <w:u w:val="single"/>
        </w:rPr>
        <w:t xml:space="preserve"> диабет и роды</w:t>
      </w:r>
    </w:p>
    <w:p w:rsidR="00833576" w:rsidRPr="00833576" w:rsidRDefault="00833576" w:rsidP="00227081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Хорошая новость: после родов гестационный диабет, как правило, проходит – в сахарный диабет он развивается только в 20-25% случаев. Правда, сами роды из-за этого диагноза могут осложниться. Например, вследствие уже упомянутого перекармливания плода ребенок может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родиться очень крупным</w:t>
      </w:r>
      <w:r w:rsidRPr="00833576">
        <w:rPr>
          <w:color w:val="333333"/>
          <w:sz w:val="28"/>
          <w:szCs w:val="28"/>
        </w:rPr>
        <w:t>.</w:t>
      </w:r>
    </w:p>
    <w:p w:rsidR="00833576" w:rsidRPr="00833576" w:rsidRDefault="00833576" w:rsidP="00227081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 xml:space="preserve">Многие, возможно, и хотели бы «богатыря», но крупные размеры ребенка могут быть проблемой при схватках и родах: в большинстве таких случаев </w:t>
      </w:r>
      <w:r w:rsidRPr="00227081">
        <w:rPr>
          <w:sz w:val="28"/>
          <w:szCs w:val="28"/>
        </w:rPr>
        <w:t>проводится</w:t>
      </w:r>
      <w:r w:rsidRPr="00227081">
        <w:rPr>
          <w:rStyle w:val="apple-converted-space"/>
          <w:rFonts w:eastAsiaTheme="majorEastAsia"/>
          <w:sz w:val="28"/>
          <w:szCs w:val="28"/>
        </w:rPr>
        <w:t> </w:t>
      </w:r>
      <w:hyperlink r:id="rId9" w:history="1">
        <w:r w:rsidRPr="00227081">
          <w:rPr>
            <w:rStyle w:val="a4"/>
            <w:rFonts w:eastAsiaTheme="majorEastAsia"/>
            <w:color w:val="auto"/>
            <w:sz w:val="28"/>
            <w:szCs w:val="28"/>
            <w:u w:val="none"/>
          </w:rPr>
          <w:t>операция кесарева сечения</w:t>
        </w:r>
      </w:hyperlink>
      <w:r w:rsidRPr="00833576">
        <w:rPr>
          <w:color w:val="333333"/>
          <w:sz w:val="28"/>
          <w:szCs w:val="28"/>
        </w:rPr>
        <w:t>, а в случае родоразрешения естественным путем есть риск травм плечиков ребенка.</w:t>
      </w:r>
    </w:p>
    <w:p w:rsidR="00833576" w:rsidRPr="00833576" w:rsidRDefault="00833576" w:rsidP="00227081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При гестационном диабете дети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рождаются с пониженным уровнем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color w:val="333333"/>
          <w:sz w:val="28"/>
          <w:szCs w:val="28"/>
        </w:rPr>
        <w:t>сахара в крови, но это поправимо просто кормлением. Если молока еще нет, а молозива ребенку недостаточно, ребенка докармливают специальными смесями, чтобы поднять уровень сахара до нормального значения. Причем медперсонал постоянно контролирует этот показатель, измеряя уровень глюкозы достаточно часто, перед кормлением и через 2 часа после.</w:t>
      </w:r>
    </w:p>
    <w:p w:rsidR="00833576" w:rsidRPr="00833576" w:rsidRDefault="00833576" w:rsidP="00227081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Как правило, никаких специальных мер по нормализации уровня сахара в крови матери и ребенка не понадобится: у ребенка, как мы уже сказали, сахар приходит в норму благодаря кормлению, а у матери – с выходом плаценты, которая и является «раздражающим фактором», поскольку вырабатывает гормоны. Первое время после родов вам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rStyle w:val="a5"/>
          <w:color w:val="333333"/>
          <w:sz w:val="28"/>
          <w:szCs w:val="28"/>
        </w:rPr>
        <w:t>придется еще последить</w:t>
      </w:r>
      <w:r w:rsidRPr="0083357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33576">
        <w:rPr>
          <w:color w:val="333333"/>
          <w:sz w:val="28"/>
          <w:szCs w:val="28"/>
        </w:rPr>
        <w:t>за питанием и периодически измерять уровень сахара, но со временем все должно нормализоваться.</w:t>
      </w:r>
    </w:p>
    <w:p w:rsidR="00833576" w:rsidRPr="00227081" w:rsidRDefault="00833576" w:rsidP="00833576">
      <w:pPr>
        <w:pStyle w:val="2"/>
        <w:shd w:val="clear" w:color="auto" w:fill="FBFCFD"/>
        <w:spacing w:before="0"/>
        <w:ind w:left="-567" w:firstLine="567"/>
        <w:jc w:val="both"/>
        <w:rPr>
          <w:rFonts w:ascii="Times New Roman" w:hAnsi="Times New Roman" w:cs="Times New Roman"/>
          <w:bCs w:val="0"/>
          <w:color w:val="333333"/>
          <w:sz w:val="40"/>
          <w:szCs w:val="40"/>
          <w:u w:val="single"/>
        </w:rPr>
      </w:pPr>
      <w:r w:rsidRPr="00227081">
        <w:rPr>
          <w:rFonts w:ascii="Times New Roman" w:hAnsi="Times New Roman" w:cs="Times New Roman"/>
          <w:bCs w:val="0"/>
          <w:color w:val="333333"/>
          <w:sz w:val="40"/>
          <w:szCs w:val="40"/>
          <w:u w:val="single"/>
        </w:rPr>
        <w:t>Профилактика гестационного сахарного диабета</w:t>
      </w:r>
    </w:p>
    <w:p w:rsidR="00833576" w:rsidRPr="00833576" w:rsidRDefault="00833576" w:rsidP="00227081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100% гарантии того, что вы никогда не столкнетесь с гестационным диабетом</w:t>
      </w:r>
      <w:r w:rsidR="00227081">
        <w:rPr>
          <w:color w:val="333333"/>
          <w:sz w:val="28"/>
          <w:szCs w:val="28"/>
        </w:rPr>
        <w:t>,</w:t>
      </w:r>
      <w:r w:rsidRPr="00833576">
        <w:rPr>
          <w:color w:val="333333"/>
          <w:sz w:val="28"/>
          <w:szCs w:val="28"/>
        </w:rPr>
        <w:t xml:space="preserve"> нет – бывает, что женщины, по большинству показателей попадающие в группу риска, забеременев, не заболевают, и наоборот, это заболевание случается с женщинами, у которых, казалось бы, не было никаких предпосылок.</w:t>
      </w:r>
    </w:p>
    <w:p w:rsidR="00833576" w:rsidRPr="00833576" w:rsidRDefault="00833576" w:rsidP="00833576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 xml:space="preserve">Если во время предыдущей беременности у вас уже был гестационный диабет, вероятность его возвращения очень высока. Однако вы можете снизить </w:t>
      </w:r>
      <w:r w:rsidRPr="00833576">
        <w:rPr>
          <w:color w:val="333333"/>
          <w:sz w:val="28"/>
          <w:szCs w:val="28"/>
        </w:rPr>
        <w:lastRenderedPageBreak/>
        <w:t>риск развития гестационного сахарного диабета при беременности, поддерживая свой вес в норме и не набирая за эти 9 месяцев слишком много. Поддержать на безопасном уровне сахар в крови помогут и физические нагрузки – при условии, что они регулярны и не доставляют вам дискомфорта.</w:t>
      </w:r>
    </w:p>
    <w:p w:rsidR="00833576" w:rsidRPr="00833576" w:rsidRDefault="00833576" w:rsidP="00227081">
      <w:pPr>
        <w:pStyle w:val="a3"/>
        <w:shd w:val="clear" w:color="auto" w:fill="FBFCFD"/>
        <w:spacing w:before="0" w:beforeAutospacing="0" w:after="251" w:afterAutospacing="0" w:line="276" w:lineRule="auto"/>
        <w:ind w:left="-567" w:firstLine="567"/>
        <w:jc w:val="center"/>
        <w:rPr>
          <w:color w:val="333333"/>
          <w:sz w:val="28"/>
          <w:szCs w:val="28"/>
        </w:rPr>
      </w:pPr>
      <w:r w:rsidRPr="00833576">
        <w:rPr>
          <w:noProof/>
          <w:color w:val="333333"/>
          <w:sz w:val="28"/>
          <w:szCs w:val="28"/>
        </w:rPr>
        <w:drawing>
          <wp:inline distT="0" distB="0" distL="0" distR="0">
            <wp:extent cx="4284980" cy="2860040"/>
            <wp:effectExtent l="19050" t="0" r="1270" b="0"/>
            <wp:docPr id="9" name="Рисунок 9" descr="Яблоко и сантиметровая лента: при гестационном диабете беременной нельзя набирать лишний в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Яблоко и сантиметровая лента: при гестационном диабете беременной нельзя набирать лишний ве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76" w:rsidRPr="00833576" w:rsidRDefault="00833576" w:rsidP="00227081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>Также у вас сохраняется риск развития постоянной формы диабета – сахарного диабета 2 типа. Придется быть внимательнее и после родов. Поэтому для вас нежелателен прием препаратов, повышающих инсулинорезистентность: никотиновой кислоты, глюкокортикоидных препаратов (к ним относятся, например, дексаметазон и преднизолон).</w:t>
      </w:r>
    </w:p>
    <w:p w:rsidR="00833576" w:rsidRPr="00833576" w:rsidRDefault="00833576" w:rsidP="00227081">
      <w:pPr>
        <w:pStyle w:val="a3"/>
        <w:shd w:val="clear" w:color="auto" w:fill="FBFCFD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33576">
        <w:rPr>
          <w:color w:val="333333"/>
          <w:sz w:val="28"/>
          <w:szCs w:val="28"/>
        </w:rPr>
        <w:t xml:space="preserve">Обратите внимание, что некоторые противозачаточные таблетки могут повышать риск возникновения диабета – например, прогестин, но это не относится к </w:t>
      </w:r>
      <w:r w:rsidR="00FE4921" w:rsidRPr="00833576">
        <w:rPr>
          <w:color w:val="333333"/>
          <w:sz w:val="28"/>
          <w:szCs w:val="28"/>
        </w:rPr>
        <w:t>низкодоз</w:t>
      </w:r>
      <w:r w:rsidR="00FE4921">
        <w:rPr>
          <w:color w:val="333333"/>
          <w:sz w:val="28"/>
          <w:szCs w:val="28"/>
        </w:rPr>
        <w:t>ированным</w:t>
      </w:r>
      <w:r w:rsidRPr="00833576">
        <w:rPr>
          <w:color w:val="333333"/>
          <w:sz w:val="28"/>
          <w:szCs w:val="28"/>
        </w:rPr>
        <w:t xml:space="preserve"> комбинированным препаратам. В выборе средства контрацепции после родов руководствуйтесь рекомендациями врача.</w:t>
      </w:r>
    </w:p>
    <w:p w:rsidR="00833576" w:rsidRPr="00833576" w:rsidRDefault="00833576" w:rsidP="0083357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p w:rsidR="00833576" w:rsidRPr="00833576" w:rsidRDefault="00833576" w:rsidP="0083357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p w:rsidR="0060301C" w:rsidRPr="00833576" w:rsidRDefault="0060301C" w:rsidP="0083357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301C" w:rsidRPr="00833576" w:rsidSect="006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7E44"/>
    <w:multiLevelType w:val="multilevel"/>
    <w:tmpl w:val="AA16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33C02"/>
    <w:multiLevelType w:val="multilevel"/>
    <w:tmpl w:val="8CD2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51B32"/>
    <w:multiLevelType w:val="multilevel"/>
    <w:tmpl w:val="C572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996"/>
    <w:rsid w:val="000E4996"/>
    <w:rsid w:val="001B18A9"/>
    <w:rsid w:val="00227081"/>
    <w:rsid w:val="005F6670"/>
    <w:rsid w:val="0060301C"/>
    <w:rsid w:val="00622C73"/>
    <w:rsid w:val="00696259"/>
    <w:rsid w:val="007562EF"/>
    <w:rsid w:val="00833576"/>
    <w:rsid w:val="00B15C83"/>
    <w:rsid w:val="00D042C5"/>
    <w:rsid w:val="00DE111C"/>
    <w:rsid w:val="00FE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1C"/>
  </w:style>
  <w:style w:type="paragraph" w:styleId="1">
    <w:name w:val="heading 1"/>
    <w:basedOn w:val="a"/>
    <w:link w:val="10"/>
    <w:uiPriority w:val="9"/>
    <w:qFormat/>
    <w:rsid w:val="000E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5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35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a0"/>
    <w:rsid w:val="00833576"/>
  </w:style>
  <w:style w:type="character" w:customStyle="1" w:styleId="apple-converted-space">
    <w:name w:val="apple-converted-space"/>
    <w:basedOn w:val="a0"/>
    <w:rsid w:val="00833576"/>
  </w:style>
  <w:style w:type="character" w:styleId="a4">
    <w:name w:val="Hyperlink"/>
    <w:basedOn w:val="a0"/>
    <w:uiPriority w:val="99"/>
    <w:semiHidden/>
    <w:unhideWhenUsed/>
    <w:rsid w:val="00833576"/>
    <w:rPr>
      <w:color w:val="0000FF"/>
      <w:u w:val="single"/>
    </w:rPr>
  </w:style>
  <w:style w:type="character" w:customStyle="1" w:styleId="bawpvc-ajax-counter">
    <w:name w:val="bawpvc-ajax-counter"/>
    <w:basedOn w:val="a0"/>
    <w:rsid w:val="00833576"/>
  </w:style>
  <w:style w:type="character" w:styleId="a5">
    <w:name w:val="Strong"/>
    <w:basedOn w:val="a0"/>
    <w:uiPriority w:val="22"/>
    <w:qFormat/>
    <w:rsid w:val="008335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68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38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48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063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147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992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0783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2310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4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mama66.ru/rody/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Kovaleva</cp:lastModifiedBy>
  <cp:revision>5</cp:revision>
  <dcterms:created xsi:type="dcterms:W3CDTF">2016-04-05T04:29:00Z</dcterms:created>
  <dcterms:modified xsi:type="dcterms:W3CDTF">2016-04-05T05:07:00Z</dcterms:modified>
</cp:coreProperties>
</file>